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29C" w:rsidRDefault="00480CE4">
      <w:pPr>
        <w:spacing w:before="82" w:line="276" w:lineRule="auto"/>
        <w:ind w:left="140" w:right="2674"/>
        <w:rPr>
          <w:rFonts w:ascii="Gill Sans MT"/>
          <w:sz w:val="52"/>
        </w:rPr>
      </w:pPr>
      <w:r>
        <w:pict>
          <v:line id="_x0000_s1050" style="position:absolute;left:0;text-align:left;z-index:251646976;mso-wrap-distance-left:0;mso-wrap-distance-right:0;mso-position-horizontal-relative:page" from="34.55pt,80.75pt" to="493.7pt,80.75pt" strokecolor="#5b9bd4" strokeweight="1pt">
            <w10:wrap type="topAndBottom" anchorx="page"/>
          </v:line>
        </w:pict>
      </w:r>
      <w:r w:rsidR="00C02E45">
        <w:rPr>
          <w:noProof/>
        </w:rPr>
        <w:drawing>
          <wp:anchor distT="0" distB="0" distL="0" distR="0" simplePos="0" relativeHeight="251645952" behindDoc="0" locked="0" layoutInCell="1" allowOverlap="1">
            <wp:simplePos x="0" y="0"/>
            <wp:positionH relativeFrom="page">
              <wp:posOffset>6362700</wp:posOffset>
            </wp:positionH>
            <wp:positionV relativeFrom="paragraph">
              <wp:posOffset>91810</wp:posOffset>
            </wp:positionV>
            <wp:extent cx="942975" cy="9366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942975" cy="936625"/>
                    </a:xfrm>
                    <a:prstGeom prst="rect">
                      <a:avLst/>
                    </a:prstGeom>
                  </pic:spPr>
                </pic:pic>
              </a:graphicData>
            </a:graphic>
          </wp:anchor>
        </w:drawing>
      </w:r>
      <w:r w:rsidR="00C02E45">
        <w:rPr>
          <w:rFonts w:ascii="Gill Sans MT"/>
          <w:color w:val="313D4F"/>
          <w:sz w:val="52"/>
        </w:rPr>
        <w:t>Des Moines Public School Instrument Rental Agreement</w:t>
      </w:r>
    </w:p>
    <w:p w:rsidR="00D2629C" w:rsidRDefault="00D2629C">
      <w:pPr>
        <w:pStyle w:val="BodyText"/>
        <w:rPr>
          <w:rFonts w:ascii="Gill Sans MT"/>
          <w:sz w:val="20"/>
        </w:rPr>
      </w:pPr>
    </w:p>
    <w:p w:rsidR="00D2629C" w:rsidRDefault="00480CE4">
      <w:pPr>
        <w:pStyle w:val="BodyText"/>
        <w:spacing w:before="4"/>
        <w:rPr>
          <w:rFonts w:ascii="Gill Sans MT"/>
          <w:sz w:val="17"/>
        </w:rPr>
      </w:pPr>
      <w:r>
        <w:pict>
          <v:line id="_x0000_s1049" style="position:absolute;z-index:251648000;mso-wrap-distance-left:0;mso-wrap-distance-right:0;mso-position-horizontal-relative:page" from="43.8pt,12.3pt" to="280.3pt,12.3pt" strokeweight=".55pt">
            <w10:wrap type="topAndBottom" anchorx="page"/>
          </v:line>
        </w:pict>
      </w:r>
      <w:r>
        <w:pict>
          <v:line id="_x0000_s1048" style="position:absolute;z-index:251649024;mso-wrap-distance-left:0;mso-wrap-distance-right:0;mso-position-horizontal-relative:page" from="331.9pt,12.3pt" to="568.4pt,12.3pt" strokeweight=".55pt">
            <w10:wrap type="topAndBottom" anchorx="page"/>
          </v:line>
        </w:pict>
      </w:r>
    </w:p>
    <w:p w:rsidR="00D2629C" w:rsidRDefault="00C02E45">
      <w:pPr>
        <w:pStyle w:val="Heading1"/>
        <w:tabs>
          <w:tab w:val="left" w:pos="7623"/>
        </w:tabs>
        <w:ind w:left="2046"/>
      </w:pPr>
      <w:r>
        <w:t>Student</w:t>
      </w:r>
      <w:r>
        <w:rPr>
          <w:spacing w:val="-1"/>
        </w:rPr>
        <w:t xml:space="preserve"> </w:t>
      </w:r>
      <w:r>
        <w:t>Name</w:t>
      </w:r>
      <w:r>
        <w:tab/>
        <w:t>Parent or</w:t>
      </w:r>
      <w:r>
        <w:rPr>
          <w:spacing w:val="-3"/>
        </w:rPr>
        <w:t xml:space="preserve"> </w:t>
      </w:r>
      <w:r>
        <w:t>Guardian</w:t>
      </w:r>
    </w:p>
    <w:p w:rsidR="00D2629C" w:rsidRDefault="00D2629C">
      <w:pPr>
        <w:pStyle w:val="BodyText"/>
        <w:rPr>
          <w:sz w:val="20"/>
        </w:rPr>
      </w:pPr>
    </w:p>
    <w:p w:rsidR="00D2629C" w:rsidRDefault="00480CE4">
      <w:pPr>
        <w:pStyle w:val="BodyText"/>
        <w:spacing w:before="5"/>
        <w:rPr>
          <w:sz w:val="23"/>
        </w:rPr>
      </w:pPr>
      <w:r>
        <w:pict>
          <v:line id="_x0000_s1047" style="position:absolute;z-index:251650048;mso-wrap-distance-left:0;mso-wrap-distance-right:0;mso-position-horizontal-relative:page" from="43.8pt,15.45pt" to="280.3pt,15.45pt" strokeweight=".55pt">
            <w10:wrap type="topAndBottom" anchorx="page"/>
          </v:line>
        </w:pict>
      </w:r>
      <w:r>
        <w:pict>
          <v:line id="_x0000_s1046" style="position:absolute;z-index:251651072;mso-wrap-distance-left:0;mso-wrap-distance-right:0;mso-position-horizontal-relative:page" from="331.9pt,15.45pt" to="568.4pt,15.45pt" strokeweight=".55pt">
            <w10:wrap type="topAndBottom" anchorx="page"/>
          </v:line>
        </w:pict>
      </w:r>
    </w:p>
    <w:p w:rsidR="00D2629C" w:rsidRDefault="00C02E45">
      <w:pPr>
        <w:spacing w:before="39"/>
        <w:ind w:right="2038"/>
        <w:jc w:val="right"/>
      </w:pPr>
      <w:r>
        <w:t>Home Phone</w:t>
      </w:r>
    </w:p>
    <w:p w:rsidR="00D2629C" w:rsidRDefault="00480CE4">
      <w:pPr>
        <w:pStyle w:val="BodyText"/>
        <w:spacing w:before="2"/>
      </w:pPr>
      <w:r>
        <w:pict>
          <v:line id="_x0000_s1045" style="position:absolute;z-index:251652096;mso-wrap-distance-left:0;mso-wrap-distance-right:0;mso-position-horizontal-relative:page" from="43.8pt,12.5pt" to="280.3pt,12.5pt" strokeweight=".55pt">
            <w10:wrap type="topAndBottom" anchorx="page"/>
          </v:line>
        </w:pict>
      </w:r>
      <w:r>
        <w:pict>
          <v:line id="_x0000_s1044" style="position:absolute;z-index:251653120;mso-wrap-distance-left:0;mso-wrap-distance-right:0;mso-position-horizontal-relative:page" from="331.9pt,26.75pt" to="568.4pt,26.75pt" strokeweight=".55pt">
            <w10:wrap type="topAndBottom" anchorx="page"/>
          </v:line>
        </w:pict>
      </w:r>
    </w:p>
    <w:p w:rsidR="00D2629C" w:rsidRDefault="00D2629C">
      <w:pPr>
        <w:pStyle w:val="BodyText"/>
        <w:spacing w:before="3"/>
      </w:pPr>
    </w:p>
    <w:p w:rsidR="00D2629C" w:rsidRDefault="00C02E45">
      <w:pPr>
        <w:spacing w:before="39"/>
        <w:ind w:right="2068"/>
        <w:jc w:val="right"/>
      </w:pPr>
      <w:r>
        <w:t>Work Phone</w:t>
      </w:r>
    </w:p>
    <w:p w:rsidR="00D2629C" w:rsidRDefault="00480CE4">
      <w:pPr>
        <w:spacing w:before="37"/>
        <w:ind w:left="2341"/>
      </w:pPr>
      <w:r>
        <w:pict>
          <v:line id="_x0000_s1043" style="position:absolute;left:0;text-align:left;z-index:251663360;mso-position-horizontal-relative:page" from="43.8pt,-1.8pt" to="280.3pt,-1.8pt" strokeweight=".55pt">
            <w10:wrap anchorx="page"/>
          </v:line>
        </w:pict>
      </w:r>
      <w:r w:rsidR="00C02E45">
        <w:t>Address</w:t>
      </w:r>
    </w:p>
    <w:p w:rsidR="00D2629C" w:rsidRDefault="00480CE4">
      <w:pPr>
        <w:pStyle w:val="BodyText"/>
        <w:spacing w:before="1"/>
      </w:pPr>
      <w:r>
        <w:pict>
          <v:line id="_x0000_s1042" style="position:absolute;z-index:251654144;mso-wrap-distance-left:0;mso-wrap-distance-right:0;mso-position-horizontal-relative:page" from="331.9pt,12.45pt" to="568.4pt,12.45pt" strokeweight=".55pt">
            <w10:wrap type="topAndBottom" anchorx="page"/>
          </v:line>
        </w:pict>
      </w:r>
    </w:p>
    <w:p w:rsidR="00D2629C" w:rsidRDefault="00C02E45">
      <w:pPr>
        <w:spacing w:before="39"/>
        <w:ind w:right="2354"/>
        <w:jc w:val="right"/>
      </w:pPr>
      <w:r>
        <w:t>Email</w:t>
      </w:r>
    </w:p>
    <w:p w:rsidR="00D2629C" w:rsidRDefault="00C02E45">
      <w:pPr>
        <w:spacing w:before="37"/>
        <w:ind w:left="140"/>
      </w:pPr>
      <w:r>
        <w:t>The above student is eligible to use the school-owned instrument indicated below if:</w:t>
      </w:r>
    </w:p>
    <w:p w:rsidR="00D2629C" w:rsidRDefault="00C02E45">
      <w:pPr>
        <w:pStyle w:val="Heading2"/>
        <w:spacing w:before="86"/>
      </w:pPr>
      <w:r>
        <w:t>The rental agreement is signed.</w:t>
      </w:r>
      <w:bookmarkStart w:id="0" w:name="_GoBack"/>
      <w:bookmarkEnd w:id="0"/>
    </w:p>
    <w:p w:rsidR="00D2629C" w:rsidRDefault="00C02E45">
      <w:pPr>
        <w:spacing w:before="33"/>
        <w:ind w:left="824"/>
        <w:rPr>
          <w:b/>
          <w:sz w:val="20"/>
        </w:rPr>
      </w:pPr>
      <w:r>
        <w:rPr>
          <w:b/>
          <w:sz w:val="20"/>
        </w:rPr>
        <w:t>The student regularly attends instrumental music class.</w:t>
      </w:r>
    </w:p>
    <w:p w:rsidR="00D2629C" w:rsidRDefault="00C02E45">
      <w:pPr>
        <w:spacing w:before="33"/>
        <w:ind w:left="824"/>
        <w:rPr>
          <w:b/>
          <w:sz w:val="20"/>
        </w:rPr>
      </w:pPr>
      <w:r>
        <w:rPr>
          <w:b/>
          <w:sz w:val="20"/>
        </w:rPr>
        <w:t>The instrument, accessories, and case are maintained in good condition.</w:t>
      </w:r>
    </w:p>
    <w:p w:rsidR="00D2629C" w:rsidRDefault="00C02E45">
      <w:pPr>
        <w:spacing w:before="33" w:line="276" w:lineRule="auto"/>
        <w:ind w:left="824" w:right="2674"/>
        <w:rPr>
          <w:b/>
          <w:sz w:val="20"/>
        </w:rPr>
      </w:pPr>
      <w:r>
        <w:rPr>
          <w:b/>
          <w:sz w:val="20"/>
        </w:rPr>
        <w:t>The student purchases or attains the required course music book, which can be purchased from your student's school.</w:t>
      </w:r>
    </w:p>
    <w:p w:rsidR="00D2629C" w:rsidRDefault="00480CE4">
      <w:pPr>
        <w:tabs>
          <w:tab w:val="left" w:pos="6613"/>
          <w:tab w:val="left" w:pos="8053"/>
        </w:tabs>
        <w:spacing w:before="40"/>
        <w:ind w:left="158"/>
        <w:rPr>
          <w:b/>
        </w:rPr>
      </w:pPr>
      <w:r>
        <w:pict>
          <v:line id="_x0000_s1041" style="position:absolute;left:0;text-align:left;z-index:251656192;mso-position-horizontal-relative:page" from="67.55pt,24.25pt" to="324.15pt,24.25pt" strokeweight=".5pt">
            <w10:wrap anchorx="page"/>
          </v:line>
        </w:pict>
      </w:r>
      <w:r w:rsidR="00C02E45">
        <w:rPr>
          <w:position w:val="8"/>
        </w:rPr>
        <w:t>School:</w:t>
      </w:r>
      <w:r w:rsidR="00C02E45">
        <w:rPr>
          <w:position w:val="8"/>
        </w:rPr>
        <w:tab/>
      </w:r>
      <w:r w:rsidR="00C02E45">
        <w:t>Amount</w:t>
      </w:r>
      <w:r w:rsidR="00C02E45">
        <w:rPr>
          <w:spacing w:val="-2"/>
        </w:rPr>
        <w:t xml:space="preserve"> </w:t>
      </w:r>
      <w:r w:rsidR="00C02E45">
        <w:t>Due:</w:t>
      </w:r>
      <w:r w:rsidR="00C02E45">
        <w:tab/>
      </w:r>
      <w:r w:rsidR="00C02E45">
        <w:rPr>
          <w:b/>
        </w:rPr>
        <w:t>$50.00*</w:t>
      </w:r>
    </w:p>
    <w:p w:rsidR="00D2629C" w:rsidRDefault="00D2629C">
      <w:pPr>
        <w:sectPr w:rsidR="00D2629C">
          <w:type w:val="continuous"/>
          <w:pgSz w:w="12240" w:h="15840"/>
          <w:pgMar w:top="580" w:right="600" w:bottom="280" w:left="580" w:header="720" w:footer="720" w:gutter="0"/>
          <w:cols w:space="720"/>
        </w:sectPr>
      </w:pPr>
    </w:p>
    <w:p w:rsidR="00D2629C" w:rsidRDefault="00480CE4">
      <w:pPr>
        <w:pStyle w:val="Heading1"/>
        <w:spacing w:before="155" w:line="470" w:lineRule="auto"/>
        <w:ind w:left="158" w:right="2259"/>
      </w:pPr>
      <w:r>
        <w:pict>
          <v:line id="_x0000_s1040" style="position:absolute;left:0;text-align:left;z-index:-251652096;mso-position-horizontal-relative:page" from="86.05pt,30.1pt" to="324.15pt,30.1pt" strokeweight=".5pt">
            <w10:wrap anchorx="page"/>
          </v:line>
        </w:pict>
      </w:r>
      <w:r>
        <w:pict>
          <v:line id="_x0000_s1039" style="position:absolute;left:0;text-align:left;z-index:-251651072;mso-position-horizontal-relative:page" from="61.8pt,54.35pt" to="324.15pt,54.35pt" strokeweight=".5pt">
            <w10:wrap anchorx="page"/>
          </v:line>
        </w:pict>
      </w:r>
      <w:r w:rsidR="00C02E45">
        <w:t>Instrument: Make:</w:t>
      </w:r>
    </w:p>
    <w:p w:rsidR="00D2629C" w:rsidRDefault="00C02E45">
      <w:pPr>
        <w:ind w:left="158"/>
      </w:pPr>
      <w:r>
        <w:t>Included Accessories (i.e. mouthpiece)</w:t>
      </w:r>
    </w:p>
    <w:p w:rsidR="00D2629C" w:rsidRDefault="00C02E45">
      <w:pPr>
        <w:pStyle w:val="BodyText"/>
        <w:spacing w:before="11"/>
        <w:rPr>
          <w:sz w:val="9"/>
        </w:rPr>
      </w:pPr>
      <w:r>
        <w:br w:type="column"/>
      </w:r>
    </w:p>
    <w:p w:rsidR="00D2629C" w:rsidRDefault="00480CE4">
      <w:pPr>
        <w:pStyle w:val="BodyText"/>
        <w:spacing w:line="20" w:lineRule="exact"/>
        <w:ind w:left="1347"/>
        <w:rPr>
          <w:sz w:val="2"/>
        </w:rPr>
      </w:pPr>
      <w:r>
        <w:rPr>
          <w:sz w:val="2"/>
        </w:rPr>
      </w:r>
      <w:r>
        <w:rPr>
          <w:sz w:val="2"/>
        </w:rPr>
        <w:pict>
          <v:group id="_x0000_s1037" style="width:157.3pt;height:.5pt;mso-position-horizontal-relative:char;mso-position-vertical-relative:line" coordsize="3146,10">
            <v:line id="_x0000_s1038" style="position:absolute" from="5,5" to="3141,5" strokeweight=".5pt"/>
            <w10:anchorlock/>
          </v:group>
        </w:pict>
      </w:r>
    </w:p>
    <w:p w:rsidR="00D2629C" w:rsidRDefault="00480CE4">
      <w:pPr>
        <w:spacing w:before="105" w:line="470" w:lineRule="auto"/>
        <w:ind w:left="158" w:right="3138"/>
      </w:pPr>
      <w:r>
        <w:pict>
          <v:line id="_x0000_s1036" style="position:absolute;left:0;text-align:left;z-index:251657216;mso-position-horizontal-relative:page" from="424.7pt,23.5pt" to="576.25pt,23.5pt" strokeweight=".5pt">
            <w10:wrap anchorx="page"/>
          </v:line>
        </w:pict>
      </w:r>
      <w:r>
        <w:pict>
          <v:line id="_x0000_s1035" style="position:absolute;left:0;text-align:left;z-index:-251650048;mso-position-horizontal-relative:page" from="389.9pt,47.75pt" to="576.25pt,47.75pt" strokeweight=".5pt">
            <w10:wrap anchorx="page"/>
          </v:line>
        </w:pict>
      </w:r>
      <w:r w:rsidR="00C02E45">
        <w:t>Serial Number: Model:</w:t>
      </w:r>
    </w:p>
    <w:p w:rsidR="00D2629C" w:rsidRDefault="00D2629C">
      <w:pPr>
        <w:spacing w:line="470" w:lineRule="auto"/>
        <w:sectPr w:rsidR="00D2629C">
          <w:type w:val="continuous"/>
          <w:pgSz w:w="12240" w:h="15840"/>
          <w:pgMar w:top="580" w:right="600" w:bottom="280" w:left="580" w:header="720" w:footer="720" w:gutter="0"/>
          <w:cols w:num="2" w:space="720" w:equalWidth="0">
            <w:col w:w="3439" w:space="3017"/>
            <w:col w:w="4604"/>
          </w:cols>
        </w:sectPr>
      </w:pPr>
    </w:p>
    <w:p w:rsidR="00D2629C" w:rsidRDefault="00D2629C">
      <w:pPr>
        <w:pStyle w:val="BodyText"/>
        <w:spacing w:before="3" w:after="1"/>
        <w:rPr>
          <w:sz w:val="17"/>
        </w:rPr>
      </w:pPr>
    </w:p>
    <w:p w:rsidR="00D2629C" w:rsidRDefault="00480CE4">
      <w:pPr>
        <w:pStyle w:val="BodyText"/>
        <w:spacing w:line="20" w:lineRule="exact"/>
        <w:ind w:left="3416"/>
        <w:rPr>
          <w:sz w:val="2"/>
        </w:rPr>
      </w:pPr>
      <w:r>
        <w:rPr>
          <w:sz w:val="2"/>
        </w:rPr>
      </w:r>
      <w:r>
        <w:rPr>
          <w:sz w:val="2"/>
        </w:rPr>
        <w:pict>
          <v:group id="_x0000_s1033" style="width:376.65pt;height:.5pt;mso-position-horizontal-relative:char;mso-position-vertical-relative:line" coordsize="7533,10">
            <v:line id="_x0000_s1034" style="position:absolute" from="5,5" to="7528,5" strokeweight=".5pt"/>
            <w10:anchorlock/>
          </v:group>
        </w:pict>
      </w:r>
    </w:p>
    <w:p w:rsidR="00D2629C" w:rsidRDefault="00480CE4">
      <w:pPr>
        <w:pStyle w:val="BodyText"/>
        <w:tabs>
          <w:tab w:val="left" w:pos="2367"/>
        </w:tabs>
        <w:spacing w:before="30"/>
        <w:ind w:left="156"/>
      </w:pPr>
      <w:r>
        <w:pict>
          <v:line id="_x0000_s1032" style="position:absolute;left:0;text-align:left;z-index:251655168;mso-wrap-distance-left:0;mso-wrap-distance-right:0;mso-position-horizontal-relative:page" from="132.25pt,15.85pt" to="228.3pt,15.85pt" strokeweight=".38836mm">
            <w10:wrap type="topAndBottom" anchorx="page"/>
          </v:line>
        </w:pict>
      </w:r>
      <w:r w:rsidR="00C02E45">
        <w:t>Rental period</w:t>
      </w:r>
      <w:r w:rsidR="00C02E45">
        <w:rPr>
          <w:spacing w:val="-4"/>
        </w:rPr>
        <w:t xml:space="preserve"> </w:t>
      </w:r>
      <w:r w:rsidR="00C02E45">
        <w:t>ends</w:t>
      </w:r>
      <w:r w:rsidR="00C02E45">
        <w:rPr>
          <w:spacing w:val="-2"/>
        </w:rPr>
        <w:t xml:space="preserve"> </w:t>
      </w:r>
      <w:r w:rsidR="00C02E45">
        <w:t>on:</w:t>
      </w:r>
      <w:r w:rsidR="00C02E45">
        <w:tab/>
        <w:t>May 27th</w:t>
      </w:r>
      <w:r w:rsidR="00C02E45">
        <w:rPr>
          <w:spacing w:val="-3"/>
        </w:rPr>
        <w:t>, 20</w:t>
      </w:r>
      <w:r>
        <w:rPr>
          <w:spacing w:val="-3"/>
        </w:rPr>
        <w:t>20</w:t>
      </w:r>
    </w:p>
    <w:p w:rsidR="00D2629C" w:rsidRDefault="00C02E45">
      <w:pPr>
        <w:pStyle w:val="BodyText"/>
        <w:ind w:left="156"/>
      </w:pPr>
      <w:r>
        <w:t>I hereby request use of the instrument and accessories described above.</w:t>
      </w:r>
    </w:p>
    <w:p w:rsidR="00D2629C" w:rsidRDefault="00C02E45">
      <w:pPr>
        <w:pStyle w:val="BodyText"/>
        <w:spacing w:before="92"/>
        <w:ind w:left="140"/>
      </w:pPr>
      <w:r>
        <w:t>I agree to all the terms of this agreement and realize that the $50 fee is non-refundable once the instrument has been received by the student.</w:t>
      </w:r>
    </w:p>
    <w:p w:rsidR="00D2629C" w:rsidRDefault="00D2629C">
      <w:pPr>
        <w:pStyle w:val="BodyText"/>
        <w:spacing w:before="7"/>
        <w:rPr>
          <w:sz w:val="20"/>
        </w:rPr>
      </w:pPr>
    </w:p>
    <w:p w:rsidR="00D2629C" w:rsidRDefault="00C02E45">
      <w:pPr>
        <w:pStyle w:val="BodyText"/>
        <w:spacing w:line="276" w:lineRule="auto"/>
        <w:ind w:left="140" w:right="257"/>
      </w:pPr>
      <w:r>
        <w:rPr>
          <w:b/>
        </w:rPr>
        <w:t xml:space="preserve">* </w:t>
      </w:r>
      <w:r>
        <w:t>This fee is tied to the Household Economic Survey you completed during the Online Registration process. If your student qualifies for free or reduced textbook rental fees, then this fee will be reduced or fully waived by the Infinite Campus System. Once this agreement is completed in full and returned to the teacher, the Office Manager will assign the fee in your students' fee tab. You will be notified by the school Office Manager or Bookkeeper if you need to pay this fee. Ways to pay include: Cash, check or money order hand delivered to the Office Manager, online through the district web store found on the district website, or with a credit card in person or over the phone.</w:t>
      </w:r>
    </w:p>
    <w:p w:rsidR="00D2629C" w:rsidRDefault="00D2629C">
      <w:pPr>
        <w:pStyle w:val="BodyText"/>
        <w:spacing w:before="9"/>
        <w:rPr>
          <w:sz w:val="17"/>
        </w:rPr>
      </w:pPr>
    </w:p>
    <w:p w:rsidR="00D2629C" w:rsidRDefault="00C02E45">
      <w:pPr>
        <w:pStyle w:val="BodyText"/>
        <w:spacing w:line="273" w:lineRule="auto"/>
        <w:ind w:left="140" w:right="257"/>
      </w:pPr>
      <w:r>
        <w:t>I agree to be responsible for any damage or loss that may occur while in my care, including string/reed/mouthpiece replacement needs and shall pay the cost of repair or replacement upon request. Normal “wear and tear” will be covered by the $50 rental fee.</w:t>
      </w:r>
    </w:p>
    <w:p w:rsidR="00C02E45" w:rsidRDefault="00C02E45">
      <w:pPr>
        <w:pStyle w:val="BodyText"/>
        <w:spacing w:line="273" w:lineRule="auto"/>
        <w:ind w:left="140" w:right="257"/>
      </w:pPr>
    </w:p>
    <w:p w:rsidR="00C02E45" w:rsidRPr="00C02E45" w:rsidRDefault="00C02E45" w:rsidP="00C02E45">
      <w:pPr>
        <w:ind w:left="140"/>
        <w:rPr>
          <w:rFonts w:ascii="Calibri" w:eastAsiaTheme="minorHAnsi" w:hAnsi="Calibri" w:cs="Calibri"/>
          <w:b/>
          <w:color w:val="000000"/>
          <w:sz w:val="20"/>
          <w:szCs w:val="20"/>
        </w:rPr>
      </w:pPr>
      <w:r w:rsidRPr="00C02E45">
        <w:rPr>
          <w:b/>
          <w:color w:val="000000"/>
          <w:sz w:val="20"/>
          <w:szCs w:val="20"/>
        </w:rPr>
        <w:t>If the instrument is damaged while in my care I agree to pay in full for the replacement. I understand that I will not be able to rent another instrument from DMPS until the assessed fee is paid in full. </w:t>
      </w:r>
    </w:p>
    <w:p w:rsidR="00D2629C" w:rsidRDefault="00D2629C">
      <w:pPr>
        <w:pStyle w:val="BodyText"/>
        <w:spacing w:before="5"/>
        <w:rPr>
          <w:sz w:val="16"/>
        </w:rPr>
      </w:pPr>
    </w:p>
    <w:p w:rsidR="00D2629C" w:rsidRDefault="00C02E45">
      <w:pPr>
        <w:pStyle w:val="BodyText"/>
        <w:ind w:left="140"/>
      </w:pPr>
      <w:r>
        <w:t>Rental instruments must be returned at the end of the rental period or earlier if the student ceases to meet the eligibility requirements listed above.</w:t>
      </w:r>
    </w:p>
    <w:p w:rsidR="00D2629C" w:rsidRDefault="00D2629C">
      <w:pPr>
        <w:pStyle w:val="BodyText"/>
        <w:rPr>
          <w:sz w:val="20"/>
        </w:rPr>
      </w:pPr>
    </w:p>
    <w:p w:rsidR="00D2629C" w:rsidRDefault="00D2629C">
      <w:pPr>
        <w:rPr>
          <w:sz w:val="20"/>
        </w:rPr>
        <w:sectPr w:rsidR="00D2629C">
          <w:type w:val="continuous"/>
          <w:pgSz w:w="12240" w:h="15840"/>
          <w:pgMar w:top="580" w:right="600" w:bottom="280" w:left="580" w:header="720" w:footer="720" w:gutter="0"/>
          <w:cols w:space="720"/>
        </w:sectPr>
      </w:pPr>
    </w:p>
    <w:p w:rsidR="00D2629C" w:rsidRDefault="00480CE4">
      <w:pPr>
        <w:pStyle w:val="Heading1"/>
        <w:spacing w:before="100"/>
      </w:pPr>
      <w:r>
        <w:pict>
          <v:line id="_x0000_s1031" style="position:absolute;left:0;text-align:left;z-index:251658240;mso-position-horizontal-relative:page" from="163.6pt,19.8pt" to="396.15pt,19.8pt" strokeweight=".5pt">
            <w10:wrap anchorx="page"/>
          </v:line>
        </w:pict>
      </w:r>
      <w:r w:rsidR="00C02E45">
        <w:t>Parent or Guardian Signature:</w:t>
      </w:r>
    </w:p>
    <w:p w:rsidR="00D2629C" w:rsidRDefault="00D2629C">
      <w:pPr>
        <w:pStyle w:val="BodyText"/>
        <w:spacing w:before="1"/>
        <w:rPr>
          <w:sz w:val="21"/>
        </w:rPr>
      </w:pPr>
    </w:p>
    <w:p w:rsidR="00D2629C" w:rsidRDefault="00480CE4">
      <w:pPr>
        <w:ind w:left="159"/>
      </w:pPr>
      <w:r>
        <w:pict>
          <v:line id="_x0000_s1030" style="position:absolute;left:0;text-align:left;z-index:251660288;mso-position-horizontal-relative:page" from="113.55pt,14.8pt" to="396.15pt,14.8pt" strokeweight=".5pt">
            <w10:wrap anchorx="page"/>
          </v:line>
        </w:pict>
      </w:r>
      <w:r w:rsidR="00C02E45">
        <w:t>Student Signature:</w:t>
      </w:r>
    </w:p>
    <w:p w:rsidR="00D2629C" w:rsidRDefault="00C02E45">
      <w:pPr>
        <w:spacing w:before="187"/>
        <w:ind w:left="159"/>
      </w:pPr>
      <w:r>
        <w:br w:type="column"/>
      </w:r>
      <w:r>
        <w:t>Date:</w:t>
      </w:r>
    </w:p>
    <w:p w:rsidR="00D2629C" w:rsidRDefault="00D2629C">
      <w:pPr>
        <w:pStyle w:val="BodyText"/>
        <w:spacing w:before="1"/>
        <w:rPr>
          <w:sz w:val="21"/>
        </w:rPr>
      </w:pPr>
    </w:p>
    <w:p w:rsidR="00D2629C" w:rsidRDefault="00480CE4">
      <w:pPr>
        <w:ind w:left="159"/>
      </w:pPr>
      <w:r>
        <w:pict>
          <v:line id="_x0000_s1029" style="position:absolute;left:0;text-align:left;z-index:251659264;mso-position-horizontal-relative:page" from="455.45pt,-13.75pt" to="576.25pt,-13.75pt" strokeweight=".5pt">
            <w10:wrap anchorx="page"/>
          </v:line>
        </w:pict>
      </w:r>
      <w:r>
        <w:pict>
          <v:line id="_x0000_s1028" style="position:absolute;left:0;text-align:left;z-index:251661312;mso-position-horizontal-relative:page" from="455.45pt,10.5pt" to="576.25pt,10.5pt" strokeweight=".5pt">
            <w10:wrap anchorx="page"/>
          </v:line>
        </w:pict>
      </w:r>
      <w:r w:rsidR="00C02E45">
        <w:t>Date:</w:t>
      </w:r>
    </w:p>
    <w:p w:rsidR="00D2629C" w:rsidRDefault="00D2629C">
      <w:pPr>
        <w:sectPr w:rsidR="00D2629C">
          <w:type w:val="continuous"/>
          <w:pgSz w:w="12240" w:h="15840"/>
          <w:pgMar w:top="580" w:right="600" w:bottom="280" w:left="580" w:header="720" w:footer="720" w:gutter="0"/>
          <w:cols w:num="2" w:space="720" w:equalWidth="0">
            <w:col w:w="2712" w:space="5192"/>
            <w:col w:w="3156"/>
          </w:cols>
        </w:sectPr>
      </w:pPr>
    </w:p>
    <w:p w:rsidR="00D2629C" w:rsidRDefault="00480CE4">
      <w:pPr>
        <w:tabs>
          <w:tab w:val="left" w:pos="8063"/>
        </w:tabs>
        <w:spacing w:before="150"/>
        <w:ind w:left="159"/>
      </w:pPr>
      <w:r>
        <w:pict>
          <v:line id="_x0000_s1027" style="position:absolute;left:0;text-align:left;z-index:-251649024;mso-position-horizontal-relative:page" from="115.05pt,22.3pt" to="396.15pt,22.3pt" strokeweight=".5pt">
            <w10:wrap anchorx="page"/>
          </v:line>
        </w:pict>
      </w:r>
      <w:r>
        <w:pict>
          <v:line id="_x0000_s1026" style="position:absolute;left:0;text-align:left;z-index:251662336;mso-position-horizontal-relative:page" from="455.45pt,22.3pt" to="576.25pt,22.3pt" strokeweight=".5pt">
            <w10:wrap anchorx="page"/>
          </v:line>
        </w:pict>
      </w:r>
      <w:r w:rsidR="00C02E45">
        <w:t>Teacher Signature:</w:t>
      </w:r>
      <w:r w:rsidR="00C02E45">
        <w:tab/>
      </w:r>
      <w:r w:rsidR="00C02E45">
        <w:rPr>
          <w:position w:val="-8"/>
        </w:rPr>
        <w:t>Date:</w:t>
      </w:r>
    </w:p>
    <w:sectPr w:rsidR="00D2629C">
      <w:type w:val="continuous"/>
      <w:pgSz w:w="12240" w:h="15840"/>
      <w:pgMar w:top="580" w:right="60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D2629C"/>
    <w:rsid w:val="00480CE4"/>
    <w:rsid w:val="00C02E45"/>
    <w:rsid w:val="00D26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4:docId w14:val="621D5028"/>
  <w15:docId w15:val="{A036C119-8A48-4951-BF26-D25CF149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aramond" w:eastAsia="Garamond" w:hAnsi="Garamond" w:cs="Garamond"/>
    </w:rPr>
  </w:style>
  <w:style w:type="paragraph" w:styleId="Heading1">
    <w:name w:val="heading 1"/>
    <w:basedOn w:val="Normal"/>
    <w:uiPriority w:val="9"/>
    <w:qFormat/>
    <w:pPr>
      <w:spacing w:before="39"/>
      <w:ind w:left="159"/>
      <w:outlineLvl w:val="0"/>
    </w:pPr>
  </w:style>
  <w:style w:type="paragraph" w:styleId="Heading2">
    <w:name w:val="heading 2"/>
    <w:basedOn w:val="Normal"/>
    <w:uiPriority w:val="9"/>
    <w:unhideWhenUsed/>
    <w:qFormat/>
    <w:pPr>
      <w:spacing w:before="33"/>
      <w:ind w:left="824"/>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166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1984</Characters>
  <Application>Microsoft Office Word</Application>
  <DocSecurity>0</DocSecurity>
  <Lines>16</Lines>
  <Paragraphs>4</Paragraphs>
  <ScaleCrop>false</ScaleCrop>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Schnackenberg, Kelly</cp:lastModifiedBy>
  <cp:revision>3</cp:revision>
  <dcterms:created xsi:type="dcterms:W3CDTF">2019-08-21T08:21:00Z</dcterms:created>
  <dcterms:modified xsi:type="dcterms:W3CDTF">2019-09-03T17:33:00Z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2014-09-23T00:00:00Z</vt:filetime>
  </property>
  <property fmtid="{D5CDD505-2E9C-101B-9397-08002B2CF9AE}" pid="3" name="LastSaved">
    <vt:filetime>2019-08-21T00:00:00Z</vt:filetime>
  </property>
  <property fmtid="{D5CDD505-2E9C-101B-9397-08002B2CF9AE}" pid="4" name="_AdHocReviewCycleID">
    <vt:i4>-1965564485</vt:i4>
  </property>
  <property fmtid="{D5CDD505-2E9C-101B-9397-08002B2CF9AE}" pid="5" name="_NewReviewCycle">
    <vt:lpwstr/>
  </property>
  <property fmtid="{D5CDD505-2E9C-101B-9397-08002B2CF9AE}" pid="6" name="_EmailSubject">
    <vt:lpwstr>Instrument Rental Page</vt:lpwstr>
  </property>
  <property fmtid="{D5CDD505-2E9C-101B-9397-08002B2CF9AE}" pid="7" name="_AuthorEmail">
    <vt:lpwstr>sharon.fuller@dmschools.org</vt:lpwstr>
  </property>
  <property fmtid="{D5CDD505-2E9C-101B-9397-08002B2CF9AE}" pid="8" name="_AuthorEmailDisplayName">
    <vt:lpwstr>Fuller, Sharon</vt:lpwstr>
  </property>
  <property fmtid="{D5CDD505-2E9C-101B-9397-08002B2CF9AE}" pid="9" name="_ReviewingToolsShownOnce">
    <vt:lpwstr/>
  </property>
</Properties>
</file>